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95" w:rsidRPr="00E7196E" w:rsidRDefault="002D0395" w:rsidP="009A5BB2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719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Правила монтажа фильтра </w:t>
      </w:r>
      <w:r w:rsidRPr="00E719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PreLine</w:t>
      </w:r>
      <w:r w:rsidRPr="00E719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на технике</w:t>
      </w:r>
    </w:p>
    <w:p w:rsidR="00E7196E" w:rsidRPr="00D66060" w:rsidRDefault="00E7196E" w:rsidP="002D0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Фильтр устанавливается в любом месте </w:t>
      </w:r>
      <w:r w:rsidR="009A5BB2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топливной </w:t>
      </w:r>
      <w:r w:rsidR="00845B4C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9A5BB2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топливным баком и топливным насосом перед фильтрами.</w:t>
      </w:r>
    </w:p>
    <w:p w:rsidR="009A5BB2" w:rsidRPr="00D66060" w:rsidRDefault="009A5BB2" w:rsidP="002D0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авливается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B4C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PreLine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вертикально в удобном месте для 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технического 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обслуживания и проверки наличия 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грязи и воды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45B4C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колбе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0395" w:rsidRPr="00D66060" w:rsidRDefault="001475AD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3177540</wp:posOffset>
            </wp:positionH>
            <wp:positionV relativeFrom="margin">
              <wp:posOffset>2045970</wp:posOffset>
            </wp:positionV>
            <wp:extent cx="3086100" cy="3381375"/>
            <wp:effectExtent l="0" t="0" r="0" b="0"/>
            <wp:wrapSquare wrapText="bothSides"/>
            <wp:docPr id="3" name="Рисунок 2" descr="fgo9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o9_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специальный кронштейн для установки. Если устанавливаете на раму автомобиля, то определите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</w:t>
      </w:r>
      <w:proofErr w:type="gramStart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епежными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отверстиями 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они уже существуют).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</w:t>
      </w:r>
      <w:proofErr w:type="spellStart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пpосвеpлить</w:t>
      </w:r>
      <w:proofErr w:type="spellEnd"/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отверстия</w:t>
      </w:r>
      <w:r w:rsidR="002D0395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196E" w:rsidRPr="00D66060" w:rsidRDefault="00E7196E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Подключение топливных трубок идет при помощи штуцеров. </w:t>
      </w:r>
      <w:proofErr w:type="gram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сепаратора </w:t>
      </w:r>
      <w:proofErr w:type="spell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Preline</w:t>
      </w:r>
      <w:proofErr w:type="spell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270 – 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16*1.5</w:t>
      </w:r>
      <w:r w:rsid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Preline</w:t>
      </w:r>
      <w:proofErr w:type="spell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420 – М18/*1,5</w:t>
      </w:r>
    </w:p>
    <w:p w:rsidR="002D0395" w:rsidRPr="00D66060" w:rsidRDefault="00E7196E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может быть любой в зависимости от конструкции Вашего автомобиля – 10,12,14 мм</w:t>
      </w:r>
    </w:p>
    <w:p w:rsidR="002D0395" w:rsidRPr="00D66060" w:rsidRDefault="002D0395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Подсоединить топливные </w:t>
      </w:r>
      <w:proofErr w:type="spell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убопpоводы</w:t>
      </w:r>
      <w:proofErr w:type="spell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впуску и выпуску. На корпусе обозначение вход обозначает «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="00E7196E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0395" w:rsidRPr="00D66060" w:rsidRDefault="002D0395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</w:t>
      </w:r>
      <w:proofErr w:type="gram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овеpить геpметичность посадки фильтpа и</w:t>
      </w:r>
      <w:r w:rsidR="001475AD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отстойника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395" w:rsidRPr="00D66060" w:rsidRDefault="002D0395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Отвинтить воздухоспускной винт (5).</w:t>
      </w:r>
    </w:p>
    <w:p w:rsidR="002D0395" w:rsidRPr="00D66060" w:rsidRDefault="002D0395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D66060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ручного насоса</w:t>
      </w:r>
      <w:r w:rsidR="001475AD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подкачать топливо. </w:t>
      </w: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Качать топливо до тех по</w:t>
      </w:r>
      <w:proofErr w:type="gram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 чеpез воздухоспускной винт не пеpестанет выступать воздух.</w:t>
      </w:r>
    </w:p>
    <w:p w:rsidR="002D0395" w:rsidRPr="00D66060" w:rsidRDefault="002D0395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</w:t>
      </w:r>
      <w:proofErr w:type="gramStart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 завинтить воздухоспускной винт.</w:t>
      </w:r>
    </w:p>
    <w:p w:rsidR="0018767A" w:rsidRPr="00D66060" w:rsidRDefault="002D0395" w:rsidP="001475AD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Завести двигатель.</w:t>
      </w:r>
      <w:r w:rsidR="00D66060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 </w:t>
      </w:r>
      <w:proofErr w:type="gramStart"/>
      <w:r w:rsidR="00D66060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proofErr w:type="gramEnd"/>
      <w:r w:rsidR="00D66060" w:rsidRPr="00D6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5AD" w:rsidRDefault="001475AD" w:rsidP="001475AD">
      <w:pPr>
        <w:spacing w:line="360" w:lineRule="auto"/>
        <w:rPr>
          <w:rFonts w:ascii="Verdana" w:hAnsi="Verdana"/>
          <w:b/>
          <w:color w:val="FF0000"/>
          <w:sz w:val="23"/>
          <w:szCs w:val="23"/>
        </w:rPr>
      </w:pPr>
      <w:r>
        <w:rPr>
          <w:rFonts w:ascii="Verdana" w:hAnsi="Verdana"/>
          <w:b/>
          <w:color w:val="FF0000"/>
          <w:sz w:val="23"/>
          <w:szCs w:val="23"/>
        </w:rPr>
        <w:t xml:space="preserve">Внимание! Для установки фильтра-сепаратора </w:t>
      </w:r>
      <w:r>
        <w:rPr>
          <w:rFonts w:ascii="Verdana" w:hAnsi="Verdana"/>
          <w:b/>
          <w:color w:val="FF0000"/>
          <w:sz w:val="23"/>
          <w:szCs w:val="23"/>
          <w:lang w:val="en-US"/>
        </w:rPr>
        <w:t>PreLine</w:t>
      </w:r>
      <w:r w:rsidRPr="001475AD">
        <w:rPr>
          <w:rFonts w:ascii="Verdana" w:hAnsi="Verdana"/>
          <w:b/>
          <w:color w:val="FF0000"/>
          <w:sz w:val="23"/>
          <w:szCs w:val="23"/>
        </w:rPr>
        <w:t xml:space="preserve"> </w:t>
      </w:r>
      <w:r>
        <w:rPr>
          <w:rFonts w:ascii="Verdana" w:hAnsi="Verdana"/>
          <w:b/>
          <w:color w:val="FF0000"/>
          <w:sz w:val="23"/>
          <w:szCs w:val="23"/>
        </w:rPr>
        <w:t>обращайтесь в установочные сервисы. Это позволит продлить срок службы оборудования.</w:t>
      </w:r>
    </w:p>
    <w:sectPr w:rsidR="001475AD" w:rsidSect="003626C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6E" w:rsidRDefault="00E7196E" w:rsidP="00E7196E">
      <w:pPr>
        <w:spacing w:after="0" w:line="240" w:lineRule="auto"/>
      </w:pPr>
      <w:r>
        <w:separator/>
      </w:r>
    </w:p>
  </w:endnote>
  <w:endnote w:type="continuationSeparator" w:id="0">
    <w:p w:rsidR="00E7196E" w:rsidRDefault="00E7196E" w:rsidP="00E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6E" w:rsidRDefault="00E7196E" w:rsidP="00E7196E">
    <w:pPr>
      <w:pStyle w:val="aa"/>
      <w:rPr>
        <w:sz w:val="32"/>
        <w:szCs w:val="32"/>
      </w:rPr>
    </w:pPr>
    <w:r>
      <w:rPr>
        <w:b/>
        <w:sz w:val="32"/>
        <w:szCs w:val="32"/>
      </w:rPr>
      <w:t>Остались вопросы? Звоните - 8 (800)200-53-40 (бесплатно по РФ)</w:t>
    </w:r>
  </w:p>
  <w:p w:rsidR="00E7196E" w:rsidRDefault="00E719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6E" w:rsidRDefault="00E7196E" w:rsidP="00E7196E">
      <w:pPr>
        <w:spacing w:after="0" w:line="240" w:lineRule="auto"/>
      </w:pPr>
      <w:r>
        <w:separator/>
      </w:r>
    </w:p>
  </w:footnote>
  <w:footnote w:type="continuationSeparator" w:id="0">
    <w:p w:rsidR="00E7196E" w:rsidRDefault="00E7196E" w:rsidP="00E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6E" w:rsidRDefault="00E7196E" w:rsidP="00E7196E">
    <w:pPr>
      <w:pStyle w:val="a8"/>
      <w:pBdr>
        <w:bottom w:val="single" w:sz="12" w:space="1" w:color="auto"/>
      </w:pBdr>
      <w:jc w:val="right"/>
      <w:rPr>
        <w:b/>
        <w:sz w:val="36"/>
        <w:szCs w:val="36"/>
      </w:rPr>
    </w:pPr>
    <w:hyperlink r:id="rId1" w:history="1">
      <w:r>
        <w:rPr>
          <w:rStyle w:val="ac"/>
          <w:b/>
          <w:sz w:val="40"/>
          <w:szCs w:val="40"/>
          <w:lang w:val="en-US"/>
        </w:rPr>
        <w:t>www</w:t>
      </w:r>
      <w:r>
        <w:rPr>
          <w:rStyle w:val="ac"/>
          <w:b/>
          <w:sz w:val="40"/>
          <w:szCs w:val="40"/>
        </w:rPr>
        <w:t>.</w:t>
      </w:r>
      <w:proofErr w:type="spellStart"/>
      <w:r>
        <w:rPr>
          <w:rStyle w:val="ac"/>
          <w:b/>
          <w:sz w:val="40"/>
          <w:szCs w:val="40"/>
          <w:lang w:val="en-US"/>
        </w:rPr>
        <w:t>baltax</w:t>
      </w:r>
      <w:proofErr w:type="spellEnd"/>
      <w:r>
        <w:rPr>
          <w:rStyle w:val="ac"/>
          <w:b/>
          <w:sz w:val="40"/>
          <w:szCs w:val="40"/>
        </w:rPr>
        <w:t>.</w:t>
      </w:r>
      <w:proofErr w:type="spellStart"/>
      <w:r>
        <w:rPr>
          <w:rStyle w:val="ac"/>
          <w:b/>
          <w:sz w:val="40"/>
          <w:szCs w:val="40"/>
          <w:lang w:val="en-US"/>
        </w:rPr>
        <w:t>ru</w:t>
      </w:r>
      <w:proofErr w:type="spellEnd"/>
    </w:hyperlink>
    <w:r>
      <w:rPr>
        <w:b/>
        <w:sz w:val="40"/>
        <w:szCs w:val="40"/>
        <w:u w:val="single"/>
      </w:rPr>
      <w:t xml:space="preserve"> </w:t>
    </w:r>
    <w:r>
      <w:rPr>
        <w:b/>
        <w:sz w:val="40"/>
        <w:szCs w:val="40"/>
      </w:rPr>
      <w:t xml:space="preserve">  </w:t>
    </w:r>
    <w:r>
      <w:rPr>
        <w:b/>
        <w:sz w:val="40"/>
        <w:szCs w:val="40"/>
      </w:rPr>
      <w:br/>
    </w:r>
    <w:r>
      <w:rPr>
        <w:b/>
        <w:sz w:val="36"/>
        <w:szCs w:val="36"/>
      </w:rPr>
      <w:t xml:space="preserve">БАЛТАКС - Официальный представитель </w:t>
    </w:r>
    <w:r>
      <w:rPr>
        <w:b/>
        <w:sz w:val="36"/>
        <w:szCs w:val="36"/>
        <w:lang w:val="en-US"/>
      </w:rPr>
      <w:t>SEPAR</w:t>
    </w:r>
    <w:r w:rsidRPr="00E7196E">
      <w:rPr>
        <w:b/>
        <w:sz w:val="36"/>
        <w:szCs w:val="36"/>
      </w:rPr>
      <w:t xml:space="preserve"> </w:t>
    </w:r>
    <w:r>
      <w:rPr>
        <w:b/>
        <w:sz w:val="36"/>
        <w:szCs w:val="36"/>
        <w:lang w:val="en-US"/>
      </w:rPr>
      <w:t>FILTER</w:t>
    </w:r>
  </w:p>
  <w:p w:rsidR="00E7196E" w:rsidRDefault="00E7196E" w:rsidP="00E7196E">
    <w:pPr>
      <w:pStyle w:val="a8"/>
    </w:pPr>
  </w:p>
  <w:p w:rsidR="00E7196E" w:rsidRDefault="00E719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125"/>
    <w:multiLevelType w:val="hybridMultilevel"/>
    <w:tmpl w:val="3A40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24BC4"/>
    <w:multiLevelType w:val="multilevel"/>
    <w:tmpl w:val="58F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22B21"/>
    <w:multiLevelType w:val="hybridMultilevel"/>
    <w:tmpl w:val="4150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3CB"/>
    <w:multiLevelType w:val="multilevel"/>
    <w:tmpl w:val="8F62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307FB"/>
    <w:multiLevelType w:val="multilevel"/>
    <w:tmpl w:val="58F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B2"/>
    <w:rsid w:val="000D20AD"/>
    <w:rsid w:val="001475AD"/>
    <w:rsid w:val="0018767A"/>
    <w:rsid w:val="002D0395"/>
    <w:rsid w:val="003626C6"/>
    <w:rsid w:val="006B61B8"/>
    <w:rsid w:val="00845B4C"/>
    <w:rsid w:val="009A5BB2"/>
    <w:rsid w:val="00B52ED6"/>
    <w:rsid w:val="00B617E7"/>
    <w:rsid w:val="00B61F34"/>
    <w:rsid w:val="00B6795D"/>
    <w:rsid w:val="00D533C4"/>
    <w:rsid w:val="00D66060"/>
    <w:rsid w:val="00E7196E"/>
    <w:rsid w:val="00EC45D7"/>
    <w:rsid w:val="00EC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6"/>
  </w:style>
  <w:style w:type="paragraph" w:styleId="3">
    <w:name w:val="heading 3"/>
    <w:basedOn w:val="a"/>
    <w:link w:val="30"/>
    <w:uiPriority w:val="9"/>
    <w:qFormat/>
    <w:rsid w:val="009A5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A5BB2"/>
    <w:rPr>
      <w:b/>
      <w:bCs/>
    </w:rPr>
  </w:style>
  <w:style w:type="character" w:customStyle="1" w:styleId="apple-converted-space">
    <w:name w:val="apple-converted-space"/>
    <w:basedOn w:val="a0"/>
    <w:rsid w:val="009A5BB2"/>
  </w:style>
  <w:style w:type="paragraph" w:styleId="a7">
    <w:name w:val="List Paragraph"/>
    <w:basedOn w:val="a"/>
    <w:uiPriority w:val="34"/>
    <w:qFormat/>
    <w:rsid w:val="00845B4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7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196E"/>
  </w:style>
  <w:style w:type="paragraph" w:styleId="aa">
    <w:name w:val="footer"/>
    <w:basedOn w:val="a"/>
    <w:link w:val="ab"/>
    <w:uiPriority w:val="99"/>
    <w:semiHidden/>
    <w:unhideWhenUsed/>
    <w:rsid w:val="00E7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196E"/>
  </w:style>
  <w:style w:type="character" w:styleId="ac">
    <w:name w:val="Hyperlink"/>
    <w:basedOn w:val="a0"/>
    <w:uiPriority w:val="99"/>
    <w:semiHidden/>
    <w:unhideWhenUsed/>
    <w:rsid w:val="00E71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t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Виктория</cp:lastModifiedBy>
  <cp:revision>2</cp:revision>
  <dcterms:created xsi:type="dcterms:W3CDTF">2016-05-18T07:33:00Z</dcterms:created>
  <dcterms:modified xsi:type="dcterms:W3CDTF">2016-05-18T07:33:00Z</dcterms:modified>
</cp:coreProperties>
</file>